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2"/>
        <w:gridCol w:w="1712"/>
        <w:gridCol w:w="1712"/>
        <w:gridCol w:w="1712"/>
        <w:gridCol w:w="1646"/>
      </w:tblGrid>
      <w:tr w:rsidR="00C574BF" w:rsidRPr="008A6090" w14:paraId="7FF3F730" w14:textId="77777777" w:rsidTr="00F52C2F">
        <w:tc>
          <w:tcPr>
            <w:tcW w:w="10206" w:type="dxa"/>
            <w:gridSpan w:val="6"/>
            <w:tcBorders>
              <w:bottom w:val="single" w:sz="6" w:space="0" w:color="auto"/>
            </w:tcBorders>
          </w:tcPr>
          <w:p w14:paraId="40B5225C" w14:textId="2D111BEA" w:rsidR="00C574BF" w:rsidRPr="008A6090" w:rsidRDefault="00C574BF" w:rsidP="00275F9D">
            <w:pPr>
              <w:pStyle w:val="1StTabbersichto"/>
              <w:tabs>
                <w:tab w:val="clear" w:pos="1491"/>
              </w:tabs>
              <w:ind w:left="1491" w:hanging="1565"/>
            </w:pPr>
            <w:r>
              <w:rPr>
                <w:b w:val="0"/>
              </w:rPr>
              <w:t>Tabelle 2</w:t>
            </w:r>
            <w:r w:rsidR="00275F9D">
              <w:rPr>
                <w:b w:val="0"/>
              </w:rPr>
              <w:t>4</w:t>
            </w:r>
            <w:r w:rsidRPr="00652DFA">
              <w:rPr>
                <w:b w:val="0"/>
              </w:rPr>
              <w:t>:</w:t>
            </w:r>
            <w:r w:rsidRPr="008A6090">
              <w:tab/>
              <w:t xml:space="preserve">Die bayerische Agrar- und Ernährungseinfuhr aus der EU nach Warengruppen </w:t>
            </w:r>
            <w:r>
              <w:br/>
            </w:r>
            <w:r w:rsidRPr="008A6090">
              <w:t>von 1975, 1980 und 1985 bis 20</w:t>
            </w:r>
            <w:r w:rsidR="00F52C2F">
              <w:t>21</w:t>
            </w:r>
          </w:p>
        </w:tc>
      </w:tr>
      <w:tr w:rsidR="00C574BF" w:rsidRPr="008A6090" w14:paraId="754C3EA5" w14:textId="77777777" w:rsidTr="00F52C2F">
        <w:trPr>
          <w:cantSplit/>
        </w:trPr>
        <w:tc>
          <w:tcPr>
            <w:tcW w:w="171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EEF7D" w14:textId="77777777" w:rsidR="00C574BF" w:rsidRPr="008A6090" w:rsidRDefault="00C574BF" w:rsidP="00C6252D">
            <w:pPr>
              <w:pStyle w:val="1StTabelleKopf"/>
            </w:pPr>
            <w:r w:rsidRPr="008A6090">
              <w:t>Jahr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65C69" w14:textId="77777777" w:rsidR="00C574BF" w:rsidRPr="008A6090" w:rsidRDefault="00C574BF" w:rsidP="00C6252D">
            <w:pPr>
              <w:pStyle w:val="1StTabelleKopf"/>
            </w:pPr>
            <w:r w:rsidRPr="008A6090">
              <w:t>Lebende Tiere</w:t>
            </w:r>
          </w:p>
        </w:tc>
        <w:tc>
          <w:tcPr>
            <w:tcW w:w="3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4055B" w14:textId="77777777" w:rsidR="00C574BF" w:rsidRPr="008A6090" w:rsidRDefault="00C574BF" w:rsidP="00C6252D">
            <w:pPr>
              <w:pStyle w:val="1StTabelleKopf"/>
            </w:pPr>
            <w:r w:rsidRPr="008A6090">
              <w:t>Nahrungsmittel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4C67" w14:textId="77777777" w:rsidR="00C574BF" w:rsidRPr="008A6090" w:rsidRDefault="00C574BF" w:rsidP="00C6252D">
            <w:pPr>
              <w:pStyle w:val="1StTabelleKopf"/>
            </w:pPr>
            <w:r w:rsidRPr="008A6090">
              <w:t>Genussmittel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B5C4D0" w14:textId="77777777" w:rsidR="00C574BF" w:rsidRPr="008A6090" w:rsidRDefault="00C574BF" w:rsidP="00C6252D">
            <w:pPr>
              <w:pStyle w:val="1StTabelleKopf"/>
            </w:pPr>
            <w:r w:rsidRPr="008A6090">
              <w:t>Agrareinfuhr</w:t>
            </w:r>
            <w:r w:rsidRPr="008A6090">
              <w:br/>
              <w:t>insgesamt</w:t>
            </w:r>
          </w:p>
        </w:tc>
      </w:tr>
      <w:tr w:rsidR="00C574BF" w:rsidRPr="008A6090" w14:paraId="37B0F479" w14:textId="77777777" w:rsidTr="00F52C2F">
        <w:trPr>
          <w:cantSplit/>
        </w:trPr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2D0A" w14:textId="77777777" w:rsidR="00C574BF" w:rsidRPr="008A6090" w:rsidRDefault="00C574BF" w:rsidP="00C6252D">
            <w:pPr>
              <w:pStyle w:val="1StTabelleKopf"/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89E18" w14:textId="77777777" w:rsidR="00C574BF" w:rsidRPr="008A6090" w:rsidRDefault="00C574BF" w:rsidP="00C6252D">
            <w:pPr>
              <w:pStyle w:val="1StTabelleKopf"/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5C0CE" w14:textId="77777777" w:rsidR="00C574BF" w:rsidRPr="008A6090" w:rsidRDefault="00C574BF" w:rsidP="00C6252D">
            <w:pPr>
              <w:pStyle w:val="1StTabelleKopf"/>
            </w:pPr>
            <w:r w:rsidRPr="008A6090">
              <w:t>Tierischen</w:t>
            </w:r>
            <w:r w:rsidRPr="008A6090">
              <w:br/>
              <w:t>Ursprungs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809E" w14:textId="77777777" w:rsidR="00C574BF" w:rsidRPr="008A6090" w:rsidRDefault="00C574BF" w:rsidP="00C6252D">
            <w:pPr>
              <w:pStyle w:val="1StTabelleKopf"/>
            </w:pPr>
            <w:r w:rsidRPr="008A6090">
              <w:t>Pflanzlichen</w:t>
            </w:r>
            <w:r w:rsidRPr="008A6090">
              <w:br/>
              <w:t>Ursprungs</w:t>
            </w: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D08CF" w14:textId="77777777" w:rsidR="00C574BF" w:rsidRPr="008A6090" w:rsidRDefault="00C574BF" w:rsidP="00C6252D">
            <w:pPr>
              <w:pStyle w:val="1StTabelleKopf"/>
            </w:pPr>
          </w:p>
        </w:tc>
        <w:tc>
          <w:tcPr>
            <w:tcW w:w="16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17DE1E" w14:textId="77777777" w:rsidR="00C574BF" w:rsidRPr="008A6090" w:rsidRDefault="00C574BF" w:rsidP="00C6252D">
            <w:pPr>
              <w:pStyle w:val="1StTabelleKopf"/>
            </w:pPr>
          </w:p>
        </w:tc>
      </w:tr>
      <w:tr w:rsidR="00C574BF" w:rsidRPr="008A6090" w14:paraId="4195F183" w14:textId="77777777" w:rsidTr="00F52C2F">
        <w:trPr>
          <w:cantSplit/>
        </w:trPr>
        <w:tc>
          <w:tcPr>
            <w:tcW w:w="1712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9C0D" w14:textId="77777777" w:rsidR="00C574BF" w:rsidRPr="008A6090" w:rsidRDefault="00C574BF" w:rsidP="00C6252D">
            <w:pPr>
              <w:pStyle w:val="1StTabelleKopf"/>
            </w:pPr>
          </w:p>
        </w:tc>
        <w:tc>
          <w:tcPr>
            <w:tcW w:w="8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326D3F" w14:textId="77777777" w:rsidR="00C574BF" w:rsidRPr="008A6090" w:rsidRDefault="00C574BF" w:rsidP="00C6252D">
            <w:pPr>
              <w:pStyle w:val="1StTabelleKopf"/>
              <w:rPr>
                <w:lang w:val="fr-FR"/>
              </w:rPr>
            </w:pPr>
            <w:r w:rsidRPr="008A6090">
              <w:rPr>
                <w:lang w:val="fr-FR"/>
              </w:rPr>
              <w:t>1.000 €</w:t>
            </w:r>
          </w:p>
        </w:tc>
      </w:tr>
      <w:tr w:rsidR="00C574BF" w:rsidRPr="008A6090" w14:paraId="11DB4BAC" w14:textId="77777777" w:rsidTr="00F52C2F">
        <w:tc>
          <w:tcPr>
            <w:tcW w:w="1712" w:type="dxa"/>
            <w:tcBorders>
              <w:top w:val="single" w:sz="6" w:space="0" w:color="auto"/>
              <w:right w:val="single" w:sz="6" w:space="0" w:color="auto"/>
            </w:tcBorders>
          </w:tcPr>
          <w:p w14:paraId="305F1086" w14:textId="77777777" w:rsidR="00C574BF" w:rsidRPr="008A6090" w:rsidRDefault="00C574BF" w:rsidP="00C574BF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1975 (EU 12)</w:t>
            </w:r>
            <w:r w:rsidRPr="008A6090">
              <w:rPr>
                <w:vertAlign w:val="superscript"/>
                <w:lang w:val="fr-FR"/>
              </w:rPr>
              <w:t>1)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4A09A7AA" w14:textId="77777777" w:rsidR="00C574BF" w:rsidRPr="008A6090" w:rsidRDefault="00C574BF" w:rsidP="00C574BF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12.988</w:t>
            </w:r>
          </w:p>
        </w:tc>
        <w:tc>
          <w:tcPr>
            <w:tcW w:w="1712" w:type="dxa"/>
          </w:tcPr>
          <w:p w14:paraId="6F720D6E" w14:textId="77777777" w:rsidR="00C574BF" w:rsidRPr="008A6090" w:rsidRDefault="00C574BF" w:rsidP="00C574BF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192.555</w:t>
            </w:r>
          </w:p>
        </w:tc>
        <w:tc>
          <w:tcPr>
            <w:tcW w:w="1712" w:type="dxa"/>
            <w:tcBorders>
              <w:left w:val="nil"/>
            </w:tcBorders>
          </w:tcPr>
          <w:p w14:paraId="057A2BA7" w14:textId="77777777" w:rsidR="00C574BF" w:rsidRPr="008A6090" w:rsidRDefault="00C574BF" w:rsidP="00C574BF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677.731</w:t>
            </w:r>
          </w:p>
        </w:tc>
        <w:tc>
          <w:tcPr>
            <w:tcW w:w="1712" w:type="dxa"/>
          </w:tcPr>
          <w:p w14:paraId="3AE94E5B" w14:textId="77777777" w:rsidR="00C574BF" w:rsidRPr="008A6090" w:rsidRDefault="00C574BF" w:rsidP="00C574BF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80.804</w:t>
            </w:r>
          </w:p>
        </w:tc>
        <w:tc>
          <w:tcPr>
            <w:tcW w:w="1646" w:type="dxa"/>
          </w:tcPr>
          <w:p w14:paraId="236FC4BD" w14:textId="77777777" w:rsidR="00C574BF" w:rsidRPr="008A6090" w:rsidRDefault="00C574BF" w:rsidP="00C574BF">
            <w:pPr>
              <w:pStyle w:val="1StTab1Zei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964.077</w:t>
            </w:r>
          </w:p>
        </w:tc>
      </w:tr>
      <w:tr w:rsidR="00C574BF" w:rsidRPr="008A6090" w14:paraId="40B0CF5C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24F2C420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1980 (EU 12)</w:t>
            </w:r>
            <w:r w:rsidRPr="00652DFA">
              <w:rPr>
                <w:vertAlign w:val="superscript"/>
                <w:lang w:val="fr-FR"/>
              </w:rPr>
              <w:t>1)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105AD3C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8.703</w:t>
            </w:r>
          </w:p>
        </w:tc>
        <w:tc>
          <w:tcPr>
            <w:tcW w:w="1712" w:type="dxa"/>
          </w:tcPr>
          <w:p w14:paraId="077B05BC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286.058</w:t>
            </w:r>
          </w:p>
        </w:tc>
        <w:tc>
          <w:tcPr>
            <w:tcW w:w="1712" w:type="dxa"/>
            <w:tcBorders>
              <w:left w:val="nil"/>
            </w:tcBorders>
          </w:tcPr>
          <w:p w14:paraId="1597B69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818.205</w:t>
            </w:r>
          </w:p>
        </w:tc>
        <w:tc>
          <w:tcPr>
            <w:tcW w:w="1712" w:type="dxa"/>
          </w:tcPr>
          <w:p w14:paraId="7845A383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138.259</w:t>
            </w:r>
          </w:p>
        </w:tc>
        <w:tc>
          <w:tcPr>
            <w:tcW w:w="1646" w:type="dxa"/>
          </w:tcPr>
          <w:p w14:paraId="229EC9C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1.251.225</w:t>
            </w:r>
          </w:p>
        </w:tc>
      </w:tr>
      <w:tr w:rsidR="00C574BF" w:rsidRPr="008A6090" w14:paraId="70F14930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5A0FC8FF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1985 (EU 12)</w:t>
            </w:r>
            <w:r w:rsidRPr="00652DFA">
              <w:rPr>
                <w:vertAlign w:val="superscript"/>
                <w:lang w:val="fr-FR"/>
              </w:rPr>
              <w:t>1)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A9ED0E7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12.491</w:t>
            </w:r>
          </w:p>
        </w:tc>
        <w:tc>
          <w:tcPr>
            <w:tcW w:w="1712" w:type="dxa"/>
          </w:tcPr>
          <w:p w14:paraId="29C107D5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404.587</w:t>
            </w:r>
          </w:p>
        </w:tc>
        <w:tc>
          <w:tcPr>
            <w:tcW w:w="1712" w:type="dxa"/>
            <w:tcBorders>
              <w:left w:val="nil"/>
            </w:tcBorders>
          </w:tcPr>
          <w:p w14:paraId="6D564F04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1.038.072</w:t>
            </w:r>
          </w:p>
        </w:tc>
        <w:tc>
          <w:tcPr>
            <w:tcW w:w="1712" w:type="dxa"/>
          </w:tcPr>
          <w:p w14:paraId="2322481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142.267</w:t>
            </w:r>
          </w:p>
        </w:tc>
        <w:tc>
          <w:tcPr>
            <w:tcW w:w="1646" w:type="dxa"/>
          </w:tcPr>
          <w:p w14:paraId="753442BD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1.597.417</w:t>
            </w:r>
          </w:p>
        </w:tc>
      </w:tr>
      <w:tr w:rsidR="00C574BF" w:rsidRPr="008A6090" w14:paraId="512F5859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7391B271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1986 (EU 12)</w:t>
            </w:r>
            <w:r w:rsidRPr="00652DFA">
              <w:rPr>
                <w:vertAlign w:val="superscript"/>
                <w:lang w:val="fr-FR"/>
              </w:rPr>
              <w:t>1)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37778A91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9.969</w:t>
            </w:r>
          </w:p>
        </w:tc>
        <w:tc>
          <w:tcPr>
            <w:tcW w:w="1712" w:type="dxa"/>
          </w:tcPr>
          <w:p w14:paraId="000BBDB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418.549</w:t>
            </w:r>
          </w:p>
        </w:tc>
        <w:tc>
          <w:tcPr>
            <w:tcW w:w="1712" w:type="dxa"/>
            <w:tcBorders>
              <w:left w:val="nil"/>
            </w:tcBorders>
          </w:tcPr>
          <w:p w14:paraId="5D79AB35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1.149.968</w:t>
            </w:r>
          </w:p>
        </w:tc>
        <w:tc>
          <w:tcPr>
            <w:tcW w:w="1712" w:type="dxa"/>
          </w:tcPr>
          <w:p w14:paraId="1FAA040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135.812</w:t>
            </w:r>
          </w:p>
        </w:tc>
        <w:tc>
          <w:tcPr>
            <w:tcW w:w="1646" w:type="dxa"/>
          </w:tcPr>
          <w:p w14:paraId="58690D4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1.714.298</w:t>
            </w:r>
          </w:p>
        </w:tc>
      </w:tr>
      <w:tr w:rsidR="00C574BF" w:rsidRPr="008A6090" w14:paraId="49399E17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205D3C54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1987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33E02ED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13.956</w:t>
            </w:r>
          </w:p>
        </w:tc>
        <w:tc>
          <w:tcPr>
            <w:tcW w:w="1712" w:type="dxa"/>
          </w:tcPr>
          <w:p w14:paraId="3A72D802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423.747</w:t>
            </w:r>
          </w:p>
        </w:tc>
        <w:tc>
          <w:tcPr>
            <w:tcW w:w="1712" w:type="dxa"/>
            <w:tcBorders>
              <w:left w:val="nil"/>
            </w:tcBorders>
          </w:tcPr>
          <w:p w14:paraId="62D5AB00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1.193.031</w:t>
            </w:r>
          </w:p>
        </w:tc>
        <w:tc>
          <w:tcPr>
            <w:tcW w:w="1712" w:type="dxa"/>
          </w:tcPr>
          <w:p w14:paraId="3A0E1CE1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142.254</w:t>
            </w:r>
          </w:p>
        </w:tc>
        <w:tc>
          <w:tcPr>
            <w:tcW w:w="1646" w:type="dxa"/>
          </w:tcPr>
          <w:p w14:paraId="4A76C392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1.772.987</w:t>
            </w:r>
          </w:p>
        </w:tc>
      </w:tr>
      <w:tr w:rsidR="00C574BF" w:rsidRPr="008A6090" w14:paraId="6428AE54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4272C155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1988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476F9FB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18.289</w:t>
            </w:r>
          </w:p>
        </w:tc>
        <w:tc>
          <w:tcPr>
            <w:tcW w:w="1712" w:type="dxa"/>
          </w:tcPr>
          <w:p w14:paraId="204EEE0C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441.446</w:t>
            </w:r>
          </w:p>
        </w:tc>
        <w:tc>
          <w:tcPr>
            <w:tcW w:w="1712" w:type="dxa"/>
            <w:tcBorders>
              <w:left w:val="nil"/>
            </w:tcBorders>
          </w:tcPr>
          <w:p w14:paraId="0F0F0F8A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1.181.965</w:t>
            </w:r>
          </w:p>
        </w:tc>
        <w:tc>
          <w:tcPr>
            <w:tcW w:w="1712" w:type="dxa"/>
          </w:tcPr>
          <w:p w14:paraId="4FD3D80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157.605</w:t>
            </w:r>
          </w:p>
        </w:tc>
        <w:tc>
          <w:tcPr>
            <w:tcW w:w="1646" w:type="dxa"/>
          </w:tcPr>
          <w:p w14:paraId="0D14706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1.799.306</w:t>
            </w:r>
          </w:p>
        </w:tc>
      </w:tr>
      <w:tr w:rsidR="00C574BF" w:rsidRPr="008A6090" w14:paraId="2245CC7B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07B4ABFA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1989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3936590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20.930</w:t>
            </w:r>
          </w:p>
        </w:tc>
        <w:tc>
          <w:tcPr>
            <w:tcW w:w="1712" w:type="dxa"/>
          </w:tcPr>
          <w:p w14:paraId="75025F1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516.494</w:t>
            </w:r>
          </w:p>
        </w:tc>
        <w:tc>
          <w:tcPr>
            <w:tcW w:w="1712" w:type="dxa"/>
            <w:tcBorders>
              <w:left w:val="nil"/>
            </w:tcBorders>
          </w:tcPr>
          <w:p w14:paraId="77081295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1.223.627</w:t>
            </w:r>
          </w:p>
        </w:tc>
        <w:tc>
          <w:tcPr>
            <w:tcW w:w="1712" w:type="dxa"/>
          </w:tcPr>
          <w:p w14:paraId="0BBDD4B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175.607</w:t>
            </w:r>
          </w:p>
        </w:tc>
        <w:tc>
          <w:tcPr>
            <w:tcW w:w="1646" w:type="dxa"/>
          </w:tcPr>
          <w:p w14:paraId="0C97452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1.936.657</w:t>
            </w:r>
          </w:p>
        </w:tc>
      </w:tr>
      <w:tr w:rsidR="00C574BF" w:rsidRPr="008A6090" w14:paraId="0AB40521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6AC24B32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1990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3ACBA610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20.013</w:t>
            </w:r>
          </w:p>
        </w:tc>
        <w:tc>
          <w:tcPr>
            <w:tcW w:w="1712" w:type="dxa"/>
          </w:tcPr>
          <w:p w14:paraId="31AE990B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544.707</w:t>
            </w:r>
          </w:p>
        </w:tc>
        <w:tc>
          <w:tcPr>
            <w:tcW w:w="1712" w:type="dxa"/>
            <w:tcBorders>
              <w:left w:val="nil"/>
            </w:tcBorders>
          </w:tcPr>
          <w:p w14:paraId="1231FDA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1.382.583</w:t>
            </w:r>
          </w:p>
        </w:tc>
        <w:tc>
          <w:tcPr>
            <w:tcW w:w="1712" w:type="dxa"/>
          </w:tcPr>
          <w:p w14:paraId="22DDEF61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225.888</w:t>
            </w:r>
          </w:p>
        </w:tc>
        <w:tc>
          <w:tcPr>
            <w:tcW w:w="1646" w:type="dxa"/>
          </w:tcPr>
          <w:p w14:paraId="373516A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2.173.191</w:t>
            </w:r>
          </w:p>
        </w:tc>
      </w:tr>
      <w:tr w:rsidR="00C574BF" w:rsidRPr="008A6090" w14:paraId="5350F39A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37357664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1990 (EU 15)</w:t>
            </w:r>
            <w:r w:rsidRPr="00652DFA">
              <w:rPr>
                <w:vertAlign w:val="superscript"/>
                <w:lang w:val="fr-FR"/>
              </w:rPr>
              <w:t>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190BA509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30.965</w:t>
            </w:r>
          </w:p>
        </w:tc>
        <w:tc>
          <w:tcPr>
            <w:tcW w:w="1712" w:type="dxa"/>
          </w:tcPr>
          <w:p w14:paraId="6EC7016A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564.631</w:t>
            </w:r>
          </w:p>
        </w:tc>
        <w:tc>
          <w:tcPr>
            <w:tcW w:w="1712" w:type="dxa"/>
            <w:tcBorders>
              <w:left w:val="nil"/>
            </w:tcBorders>
          </w:tcPr>
          <w:p w14:paraId="638E33B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1.431.086</w:t>
            </w:r>
          </w:p>
        </w:tc>
        <w:tc>
          <w:tcPr>
            <w:tcW w:w="1712" w:type="dxa"/>
          </w:tcPr>
          <w:p w14:paraId="61630F8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232.756</w:t>
            </w:r>
          </w:p>
        </w:tc>
        <w:tc>
          <w:tcPr>
            <w:tcW w:w="1646" w:type="dxa"/>
          </w:tcPr>
          <w:p w14:paraId="3058A223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2.259.440</w:t>
            </w:r>
          </w:p>
        </w:tc>
      </w:tr>
      <w:tr w:rsidR="00C574BF" w:rsidRPr="008A6090" w14:paraId="3892A3BD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639E4172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1991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49419ED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21.637</w:t>
            </w:r>
          </w:p>
        </w:tc>
        <w:tc>
          <w:tcPr>
            <w:tcW w:w="1712" w:type="dxa"/>
          </w:tcPr>
          <w:p w14:paraId="75774B3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627.338</w:t>
            </w:r>
          </w:p>
        </w:tc>
        <w:tc>
          <w:tcPr>
            <w:tcW w:w="1712" w:type="dxa"/>
            <w:tcBorders>
              <w:left w:val="nil"/>
            </w:tcBorders>
          </w:tcPr>
          <w:p w14:paraId="7C8D3DCA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1.531.270</w:t>
            </w:r>
          </w:p>
        </w:tc>
        <w:tc>
          <w:tcPr>
            <w:tcW w:w="1712" w:type="dxa"/>
          </w:tcPr>
          <w:p w14:paraId="5188733B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256.217</w:t>
            </w:r>
          </w:p>
        </w:tc>
        <w:tc>
          <w:tcPr>
            <w:tcW w:w="1646" w:type="dxa"/>
          </w:tcPr>
          <w:p w14:paraId="7AB97A3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2.436.461</w:t>
            </w:r>
          </w:p>
        </w:tc>
      </w:tr>
      <w:tr w:rsidR="00C574BF" w:rsidRPr="008A6090" w14:paraId="6B317DED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6CA06AFD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1991 (EU 15)</w:t>
            </w:r>
            <w:r w:rsidRPr="00652DFA">
              <w:rPr>
                <w:vertAlign w:val="superscript"/>
                <w:lang w:val="fr-FR"/>
              </w:rPr>
              <w:t>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61356A3D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33.479</w:t>
            </w:r>
          </w:p>
        </w:tc>
        <w:tc>
          <w:tcPr>
            <w:tcW w:w="1712" w:type="dxa"/>
          </w:tcPr>
          <w:p w14:paraId="59398997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647.406</w:t>
            </w:r>
          </w:p>
        </w:tc>
        <w:tc>
          <w:tcPr>
            <w:tcW w:w="1712" w:type="dxa"/>
            <w:tcBorders>
              <w:left w:val="nil"/>
            </w:tcBorders>
          </w:tcPr>
          <w:p w14:paraId="0F60411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1.592.053</w:t>
            </w:r>
          </w:p>
        </w:tc>
        <w:tc>
          <w:tcPr>
            <w:tcW w:w="1712" w:type="dxa"/>
          </w:tcPr>
          <w:p w14:paraId="7AAEFEE0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264.379</w:t>
            </w:r>
          </w:p>
        </w:tc>
        <w:tc>
          <w:tcPr>
            <w:tcW w:w="1646" w:type="dxa"/>
          </w:tcPr>
          <w:p w14:paraId="2674D58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2.537.317</w:t>
            </w:r>
          </w:p>
        </w:tc>
      </w:tr>
      <w:tr w:rsidR="00C574BF" w:rsidRPr="008A6090" w14:paraId="7F25EBA9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64B8E907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1992 (EU 12)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4D09C2B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27.838</w:t>
            </w:r>
          </w:p>
        </w:tc>
        <w:tc>
          <w:tcPr>
            <w:tcW w:w="1712" w:type="dxa"/>
          </w:tcPr>
          <w:p w14:paraId="7203E34D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666.120</w:t>
            </w:r>
          </w:p>
        </w:tc>
        <w:tc>
          <w:tcPr>
            <w:tcW w:w="1712" w:type="dxa"/>
            <w:tcBorders>
              <w:left w:val="nil"/>
            </w:tcBorders>
          </w:tcPr>
          <w:p w14:paraId="1A33FE55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1.470.941</w:t>
            </w:r>
          </w:p>
        </w:tc>
        <w:tc>
          <w:tcPr>
            <w:tcW w:w="1712" w:type="dxa"/>
          </w:tcPr>
          <w:p w14:paraId="57B0B202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248.237</w:t>
            </w:r>
          </w:p>
        </w:tc>
        <w:tc>
          <w:tcPr>
            <w:tcW w:w="1646" w:type="dxa"/>
          </w:tcPr>
          <w:p w14:paraId="30A9DA3C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2.413.137</w:t>
            </w:r>
          </w:p>
        </w:tc>
      </w:tr>
      <w:tr w:rsidR="00C574BF" w:rsidRPr="008A6090" w14:paraId="1D044480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6CCEB79D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1992 (EU 15)</w:t>
            </w:r>
            <w:r w:rsidRPr="00652DFA">
              <w:rPr>
                <w:vertAlign w:val="superscript"/>
                <w:lang w:val="fr-FR"/>
              </w:rPr>
              <w:t>2)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516700BD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44.520</w:t>
            </w:r>
          </w:p>
        </w:tc>
        <w:tc>
          <w:tcPr>
            <w:tcW w:w="1712" w:type="dxa"/>
          </w:tcPr>
          <w:p w14:paraId="7794327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688.501</w:t>
            </w:r>
          </w:p>
        </w:tc>
        <w:tc>
          <w:tcPr>
            <w:tcW w:w="1712" w:type="dxa"/>
            <w:tcBorders>
              <w:left w:val="nil"/>
            </w:tcBorders>
          </w:tcPr>
          <w:p w14:paraId="0B61F1D4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1.534.390</w:t>
            </w:r>
          </w:p>
        </w:tc>
        <w:tc>
          <w:tcPr>
            <w:tcW w:w="1712" w:type="dxa"/>
          </w:tcPr>
          <w:p w14:paraId="478714C7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257.857</w:t>
            </w:r>
          </w:p>
        </w:tc>
        <w:tc>
          <w:tcPr>
            <w:tcW w:w="1646" w:type="dxa"/>
          </w:tcPr>
          <w:p w14:paraId="2434EA11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2.525.268</w:t>
            </w:r>
          </w:p>
        </w:tc>
      </w:tr>
      <w:tr w:rsidR="00C574BF" w:rsidRPr="008A6090" w14:paraId="425FC42F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47C4B06D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1993 (EU 12)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5FB11BD7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12.828</w:t>
            </w:r>
          </w:p>
        </w:tc>
        <w:tc>
          <w:tcPr>
            <w:tcW w:w="1712" w:type="dxa"/>
          </w:tcPr>
          <w:p w14:paraId="2885E392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633.768</w:t>
            </w:r>
          </w:p>
        </w:tc>
        <w:tc>
          <w:tcPr>
            <w:tcW w:w="1712" w:type="dxa"/>
            <w:tcBorders>
              <w:left w:val="nil"/>
            </w:tcBorders>
          </w:tcPr>
          <w:p w14:paraId="33781110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1.347.006</w:t>
            </w:r>
          </w:p>
        </w:tc>
        <w:tc>
          <w:tcPr>
            <w:tcW w:w="1712" w:type="dxa"/>
          </w:tcPr>
          <w:p w14:paraId="20334F0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175.998</w:t>
            </w:r>
          </w:p>
        </w:tc>
        <w:tc>
          <w:tcPr>
            <w:tcW w:w="1646" w:type="dxa"/>
          </w:tcPr>
          <w:p w14:paraId="6B6CA76C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2.169.600</w:t>
            </w:r>
          </w:p>
        </w:tc>
      </w:tr>
      <w:tr w:rsidR="00C574BF" w:rsidRPr="008A6090" w14:paraId="79BD89AE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6EF612EB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1993 (EU 15)</w:t>
            </w:r>
            <w:r w:rsidRPr="00652DFA">
              <w:rPr>
                <w:vertAlign w:val="superscript"/>
                <w:lang w:val="fr-FR"/>
              </w:rPr>
              <w:t>2)3)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140A50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26.263</w:t>
            </w:r>
          </w:p>
        </w:tc>
        <w:tc>
          <w:tcPr>
            <w:tcW w:w="1712" w:type="dxa"/>
          </w:tcPr>
          <w:p w14:paraId="5807C77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652.187</w:t>
            </w:r>
          </w:p>
        </w:tc>
        <w:tc>
          <w:tcPr>
            <w:tcW w:w="1712" w:type="dxa"/>
            <w:tcBorders>
              <w:left w:val="nil"/>
            </w:tcBorders>
          </w:tcPr>
          <w:p w14:paraId="3D7D37C4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1.408.345</w:t>
            </w:r>
          </w:p>
        </w:tc>
        <w:tc>
          <w:tcPr>
            <w:tcW w:w="1712" w:type="dxa"/>
          </w:tcPr>
          <w:p w14:paraId="07D131D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188.312</w:t>
            </w:r>
          </w:p>
        </w:tc>
        <w:tc>
          <w:tcPr>
            <w:tcW w:w="1646" w:type="dxa"/>
          </w:tcPr>
          <w:p w14:paraId="7F72FF6A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2.275.107</w:t>
            </w:r>
          </w:p>
        </w:tc>
      </w:tr>
      <w:tr w:rsidR="00C574BF" w:rsidRPr="008A6090" w14:paraId="305186BD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7757C1EF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1994 (EU 12)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CB7D30D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12.513</w:t>
            </w:r>
          </w:p>
        </w:tc>
        <w:tc>
          <w:tcPr>
            <w:tcW w:w="1712" w:type="dxa"/>
          </w:tcPr>
          <w:p w14:paraId="332882D9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708.297</w:t>
            </w:r>
          </w:p>
        </w:tc>
        <w:tc>
          <w:tcPr>
            <w:tcW w:w="1712" w:type="dxa"/>
            <w:tcBorders>
              <w:left w:val="nil"/>
            </w:tcBorders>
          </w:tcPr>
          <w:p w14:paraId="343092A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1.491.069</w:t>
            </w:r>
          </w:p>
        </w:tc>
        <w:tc>
          <w:tcPr>
            <w:tcW w:w="1712" w:type="dxa"/>
          </w:tcPr>
          <w:p w14:paraId="4677DA81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229.979</w:t>
            </w:r>
          </w:p>
        </w:tc>
        <w:tc>
          <w:tcPr>
            <w:tcW w:w="1646" w:type="dxa"/>
          </w:tcPr>
          <w:p w14:paraId="7F0650AA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2.441.858</w:t>
            </w:r>
          </w:p>
        </w:tc>
      </w:tr>
      <w:tr w:rsidR="00C574BF" w:rsidRPr="008A6090" w14:paraId="3F915CE4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42AAD99A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1994 (EU 15)</w:t>
            </w:r>
            <w:r w:rsidRPr="00652DFA">
              <w:rPr>
                <w:vertAlign w:val="superscript"/>
                <w:lang w:val="fr-FR"/>
              </w:rPr>
              <w:t>2)3)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F6AB3BA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22.257</w:t>
            </w:r>
          </w:p>
        </w:tc>
        <w:tc>
          <w:tcPr>
            <w:tcW w:w="1712" w:type="dxa"/>
          </w:tcPr>
          <w:p w14:paraId="2B7DA4B0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729.404</w:t>
            </w:r>
          </w:p>
        </w:tc>
        <w:tc>
          <w:tcPr>
            <w:tcW w:w="1712" w:type="dxa"/>
            <w:tcBorders>
              <w:left w:val="nil"/>
            </w:tcBorders>
          </w:tcPr>
          <w:p w14:paraId="0E23BDAC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1.589.050</w:t>
            </w:r>
          </w:p>
        </w:tc>
        <w:tc>
          <w:tcPr>
            <w:tcW w:w="1712" w:type="dxa"/>
          </w:tcPr>
          <w:p w14:paraId="0C3018C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242.949</w:t>
            </w:r>
          </w:p>
        </w:tc>
        <w:tc>
          <w:tcPr>
            <w:tcW w:w="1646" w:type="dxa"/>
          </w:tcPr>
          <w:p w14:paraId="2C331AA1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2.583.660</w:t>
            </w:r>
          </w:p>
        </w:tc>
      </w:tr>
      <w:tr w:rsidR="00C574BF" w:rsidRPr="008A6090" w14:paraId="28AED624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46A57ED4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1995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55FF6959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13.156</w:t>
            </w:r>
          </w:p>
        </w:tc>
        <w:tc>
          <w:tcPr>
            <w:tcW w:w="1712" w:type="dxa"/>
          </w:tcPr>
          <w:p w14:paraId="42796F79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750.320</w:t>
            </w:r>
          </w:p>
        </w:tc>
        <w:tc>
          <w:tcPr>
            <w:tcW w:w="1712" w:type="dxa"/>
            <w:tcBorders>
              <w:left w:val="nil"/>
            </w:tcBorders>
          </w:tcPr>
          <w:p w14:paraId="47B63D43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1.541.004</w:t>
            </w:r>
          </w:p>
        </w:tc>
        <w:tc>
          <w:tcPr>
            <w:tcW w:w="1712" w:type="dxa"/>
          </w:tcPr>
          <w:p w14:paraId="3559180B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249.216</w:t>
            </w:r>
          </w:p>
        </w:tc>
        <w:tc>
          <w:tcPr>
            <w:tcW w:w="1646" w:type="dxa"/>
          </w:tcPr>
          <w:p w14:paraId="35FC3CA2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2.553.696</w:t>
            </w:r>
          </w:p>
        </w:tc>
      </w:tr>
      <w:tr w:rsidR="00C574BF" w:rsidRPr="008A6090" w14:paraId="1B68C4F2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5659DAE6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1996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502F8FC2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21.974</w:t>
            </w:r>
          </w:p>
        </w:tc>
        <w:tc>
          <w:tcPr>
            <w:tcW w:w="1712" w:type="dxa"/>
          </w:tcPr>
          <w:p w14:paraId="4BAAD60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813.558</w:t>
            </w:r>
          </w:p>
        </w:tc>
        <w:tc>
          <w:tcPr>
            <w:tcW w:w="1712" w:type="dxa"/>
            <w:tcBorders>
              <w:left w:val="nil"/>
            </w:tcBorders>
          </w:tcPr>
          <w:p w14:paraId="73E18822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1.712.502</w:t>
            </w:r>
          </w:p>
        </w:tc>
        <w:tc>
          <w:tcPr>
            <w:tcW w:w="1712" w:type="dxa"/>
          </w:tcPr>
          <w:p w14:paraId="2E30660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301.136</w:t>
            </w:r>
          </w:p>
        </w:tc>
        <w:tc>
          <w:tcPr>
            <w:tcW w:w="1646" w:type="dxa"/>
          </w:tcPr>
          <w:p w14:paraId="11C7071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2.849.170</w:t>
            </w:r>
          </w:p>
        </w:tc>
      </w:tr>
      <w:tr w:rsidR="00C574BF" w:rsidRPr="008A6090" w14:paraId="19278F84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1D58307D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1997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5B48E434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15.920</w:t>
            </w:r>
          </w:p>
        </w:tc>
        <w:tc>
          <w:tcPr>
            <w:tcW w:w="1712" w:type="dxa"/>
          </w:tcPr>
          <w:p w14:paraId="166792F5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848.100</w:t>
            </w:r>
          </w:p>
        </w:tc>
        <w:tc>
          <w:tcPr>
            <w:tcW w:w="1712" w:type="dxa"/>
            <w:tcBorders>
              <w:left w:val="nil"/>
            </w:tcBorders>
          </w:tcPr>
          <w:p w14:paraId="1E7D825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1.796.462</w:t>
            </w:r>
          </w:p>
        </w:tc>
        <w:tc>
          <w:tcPr>
            <w:tcW w:w="1712" w:type="dxa"/>
          </w:tcPr>
          <w:p w14:paraId="4FFE2C6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370.925</w:t>
            </w:r>
          </w:p>
        </w:tc>
        <w:tc>
          <w:tcPr>
            <w:tcW w:w="1646" w:type="dxa"/>
          </w:tcPr>
          <w:p w14:paraId="64FB563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3.031.407</w:t>
            </w:r>
          </w:p>
        </w:tc>
      </w:tr>
      <w:tr w:rsidR="00C574BF" w:rsidRPr="008A6090" w14:paraId="6464C4E7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1DB98762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1998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18B7891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19.286</w:t>
            </w:r>
          </w:p>
        </w:tc>
        <w:tc>
          <w:tcPr>
            <w:tcW w:w="1712" w:type="dxa"/>
          </w:tcPr>
          <w:p w14:paraId="0E9D34D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899.991</w:t>
            </w:r>
          </w:p>
        </w:tc>
        <w:tc>
          <w:tcPr>
            <w:tcW w:w="1712" w:type="dxa"/>
            <w:tcBorders>
              <w:left w:val="nil"/>
            </w:tcBorders>
          </w:tcPr>
          <w:p w14:paraId="4000A76C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1.926.735</w:t>
            </w:r>
          </w:p>
        </w:tc>
        <w:tc>
          <w:tcPr>
            <w:tcW w:w="1712" w:type="dxa"/>
          </w:tcPr>
          <w:p w14:paraId="74239E1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454.616</w:t>
            </w:r>
          </w:p>
        </w:tc>
        <w:tc>
          <w:tcPr>
            <w:tcW w:w="1646" w:type="dxa"/>
          </w:tcPr>
          <w:p w14:paraId="1575D47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3.300.630</w:t>
            </w:r>
          </w:p>
        </w:tc>
      </w:tr>
      <w:tr w:rsidR="00C574BF" w:rsidRPr="008A6090" w14:paraId="51E739E0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08E2AC6F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1999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AFDE1FB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22.042</w:t>
            </w:r>
          </w:p>
        </w:tc>
        <w:tc>
          <w:tcPr>
            <w:tcW w:w="1712" w:type="dxa"/>
          </w:tcPr>
          <w:p w14:paraId="78D35B35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834.861</w:t>
            </w:r>
          </w:p>
        </w:tc>
        <w:tc>
          <w:tcPr>
            <w:tcW w:w="1712" w:type="dxa"/>
            <w:tcBorders>
              <w:left w:val="nil"/>
            </w:tcBorders>
          </w:tcPr>
          <w:p w14:paraId="5F5EF85D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1.878.359</w:t>
            </w:r>
          </w:p>
        </w:tc>
        <w:tc>
          <w:tcPr>
            <w:tcW w:w="1712" w:type="dxa"/>
          </w:tcPr>
          <w:p w14:paraId="596AE837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494.071</w:t>
            </w:r>
          </w:p>
        </w:tc>
        <w:tc>
          <w:tcPr>
            <w:tcW w:w="1646" w:type="dxa"/>
          </w:tcPr>
          <w:p w14:paraId="755B7D6A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3.229.332</w:t>
            </w:r>
          </w:p>
        </w:tc>
      </w:tr>
      <w:tr w:rsidR="00C574BF" w:rsidRPr="008A6090" w14:paraId="175B440A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2EA435A5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2000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6CAACAAA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21.529</w:t>
            </w:r>
          </w:p>
        </w:tc>
        <w:tc>
          <w:tcPr>
            <w:tcW w:w="1712" w:type="dxa"/>
          </w:tcPr>
          <w:p w14:paraId="6F2DBFC9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913.090</w:t>
            </w:r>
          </w:p>
        </w:tc>
        <w:tc>
          <w:tcPr>
            <w:tcW w:w="1712" w:type="dxa"/>
            <w:tcBorders>
              <w:left w:val="nil"/>
            </w:tcBorders>
          </w:tcPr>
          <w:p w14:paraId="49236EB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1.964.369</w:t>
            </w:r>
          </w:p>
        </w:tc>
        <w:tc>
          <w:tcPr>
            <w:tcW w:w="1712" w:type="dxa"/>
          </w:tcPr>
          <w:p w14:paraId="6F5C3813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505.206</w:t>
            </w:r>
          </w:p>
        </w:tc>
        <w:tc>
          <w:tcPr>
            <w:tcW w:w="1646" w:type="dxa"/>
          </w:tcPr>
          <w:p w14:paraId="3FE034ED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3.404.195</w:t>
            </w:r>
          </w:p>
        </w:tc>
      </w:tr>
      <w:tr w:rsidR="00C574BF" w:rsidRPr="008A6090" w14:paraId="0B7C8FF2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234DE23E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2001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DED173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8.616</w:t>
            </w:r>
          </w:p>
        </w:tc>
        <w:tc>
          <w:tcPr>
            <w:tcW w:w="1712" w:type="dxa"/>
          </w:tcPr>
          <w:p w14:paraId="0BA1CAF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1.030.428</w:t>
            </w:r>
          </w:p>
        </w:tc>
        <w:tc>
          <w:tcPr>
            <w:tcW w:w="1712" w:type="dxa"/>
            <w:tcBorders>
              <w:left w:val="nil"/>
            </w:tcBorders>
          </w:tcPr>
          <w:p w14:paraId="58F441F7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2.053.020</w:t>
            </w:r>
          </w:p>
        </w:tc>
        <w:tc>
          <w:tcPr>
            <w:tcW w:w="1712" w:type="dxa"/>
          </w:tcPr>
          <w:p w14:paraId="2D939193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571.331</w:t>
            </w:r>
          </w:p>
        </w:tc>
        <w:tc>
          <w:tcPr>
            <w:tcW w:w="1646" w:type="dxa"/>
          </w:tcPr>
          <w:p w14:paraId="11447D03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3.663.395</w:t>
            </w:r>
          </w:p>
        </w:tc>
      </w:tr>
      <w:tr w:rsidR="00C574BF" w:rsidRPr="008A6090" w14:paraId="344413EB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44AADEB3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2002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6A2E642C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10.876</w:t>
            </w:r>
          </w:p>
        </w:tc>
        <w:tc>
          <w:tcPr>
            <w:tcW w:w="1712" w:type="dxa"/>
          </w:tcPr>
          <w:p w14:paraId="10C5E273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940.983</w:t>
            </w:r>
          </w:p>
        </w:tc>
        <w:tc>
          <w:tcPr>
            <w:tcW w:w="1712" w:type="dxa"/>
            <w:tcBorders>
              <w:left w:val="nil"/>
            </w:tcBorders>
          </w:tcPr>
          <w:p w14:paraId="128D0FED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2.131.315</w:t>
            </w:r>
          </w:p>
        </w:tc>
        <w:tc>
          <w:tcPr>
            <w:tcW w:w="1712" w:type="dxa"/>
          </w:tcPr>
          <w:p w14:paraId="48A8A8C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545.686</w:t>
            </w:r>
          </w:p>
        </w:tc>
        <w:tc>
          <w:tcPr>
            <w:tcW w:w="1646" w:type="dxa"/>
          </w:tcPr>
          <w:p w14:paraId="095F9E2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3.628.860</w:t>
            </w:r>
          </w:p>
        </w:tc>
      </w:tr>
      <w:tr w:rsidR="00C574BF" w:rsidRPr="008A6090" w14:paraId="5CFD24EF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32BCE39B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2003 (EU 15)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137484DB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13.255</w:t>
            </w:r>
          </w:p>
        </w:tc>
        <w:tc>
          <w:tcPr>
            <w:tcW w:w="1712" w:type="dxa"/>
          </w:tcPr>
          <w:p w14:paraId="78198D5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1.056.795</w:t>
            </w:r>
          </w:p>
        </w:tc>
        <w:tc>
          <w:tcPr>
            <w:tcW w:w="1712" w:type="dxa"/>
            <w:tcBorders>
              <w:left w:val="nil"/>
            </w:tcBorders>
          </w:tcPr>
          <w:p w14:paraId="07501CE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2.264.732</w:t>
            </w:r>
          </w:p>
        </w:tc>
        <w:tc>
          <w:tcPr>
            <w:tcW w:w="1712" w:type="dxa"/>
          </w:tcPr>
          <w:p w14:paraId="27715263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572.856</w:t>
            </w:r>
          </w:p>
        </w:tc>
        <w:tc>
          <w:tcPr>
            <w:tcW w:w="1646" w:type="dxa"/>
          </w:tcPr>
          <w:p w14:paraId="41726799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3.907.637</w:t>
            </w:r>
          </w:p>
        </w:tc>
      </w:tr>
      <w:tr w:rsidR="00C574BF" w:rsidRPr="008A6090" w14:paraId="622C35AD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767EC22F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2004 (EU 25)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7EC6B59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21.119</w:t>
            </w:r>
          </w:p>
        </w:tc>
        <w:tc>
          <w:tcPr>
            <w:tcW w:w="1712" w:type="dxa"/>
          </w:tcPr>
          <w:p w14:paraId="43DF3349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1.228.617</w:t>
            </w:r>
          </w:p>
        </w:tc>
        <w:tc>
          <w:tcPr>
            <w:tcW w:w="1712" w:type="dxa"/>
            <w:tcBorders>
              <w:left w:val="nil"/>
            </w:tcBorders>
          </w:tcPr>
          <w:p w14:paraId="64BF5E65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2.325.491</w:t>
            </w:r>
          </w:p>
        </w:tc>
        <w:tc>
          <w:tcPr>
            <w:tcW w:w="1712" w:type="dxa"/>
          </w:tcPr>
          <w:p w14:paraId="1C95319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601.911</w:t>
            </w:r>
          </w:p>
        </w:tc>
        <w:tc>
          <w:tcPr>
            <w:tcW w:w="1646" w:type="dxa"/>
          </w:tcPr>
          <w:p w14:paraId="229C531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4.177.139</w:t>
            </w:r>
          </w:p>
        </w:tc>
      </w:tr>
      <w:tr w:rsidR="00C574BF" w:rsidRPr="008A6090" w14:paraId="35ABE7A6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55142103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2005 (EU 25)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004350E7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29.568</w:t>
            </w:r>
          </w:p>
        </w:tc>
        <w:tc>
          <w:tcPr>
            <w:tcW w:w="1712" w:type="dxa"/>
          </w:tcPr>
          <w:p w14:paraId="3183551B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1.416.792</w:t>
            </w:r>
          </w:p>
        </w:tc>
        <w:tc>
          <w:tcPr>
            <w:tcW w:w="1712" w:type="dxa"/>
            <w:tcBorders>
              <w:left w:val="nil"/>
            </w:tcBorders>
          </w:tcPr>
          <w:p w14:paraId="1664C694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2.470.534</w:t>
            </w:r>
          </w:p>
        </w:tc>
        <w:tc>
          <w:tcPr>
            <w:tcW w:w="1712" w:type="dxa"/>
          </w:tcPr>
          <w:p w14:paraId="3322CE7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712.961</w:t>
            </w:r>
          </w:p>
        </w:tc>
        <w:tc>
          <w:tcPr>
            <w:tcW w:w="1646" w:type="dxa"/>
          </w:tcPr>
          <w:p w14:paraId="5958907D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4.629.855</w:t>
            </w:r>
          </w:p>
        </w:tc>
      </w:tr>
      <w:tr w:rsidR="00C574BF" w:rsidRPr="008A6090" w14:paraId="0EBE5933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1EE295C9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2006 (EU 25)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599089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34.709</w:t>
            </w:r>
          </w:p>
        </w:tc>
        <w:tc>
          <w:tcPr>
            <w:tcW w:w="1712" w:type="dxa"/>
          </w:tcPr>
          <w:p w14:paraId="0AECBC5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1.496.672</w:t>
            </w:r>
          </w:p>
        </w:tc>
        <w:tc>
          <w:tcPr>
            <w:tcW w:w="1712" w:type="dxa"/>
            <w:tcBorders>
              <w:left w:val="nil"/>
            </w:tcBorders>
          </w:tcPr>
          <w:p w14:paraId="370223C2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2.629.981</w:t>
            </w:r>
          </w:p>
        </w:tc>
        <w:tc>
          <w:tcPr>
            <w:tcW w:w="1712" w:type="dxa"/>
          </w:tcPr>
          <w:p w14:paraId="68228E42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721.783</w:t>
            </w:r>
          </w:p>
        </w:tc>
        <w:tc>
          <w:tcPr>
            <w:tcW w:w="1646" w:type="dxa"/>
          </w:tcPr>
          <w:p w14:paraId="10B87071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4.883.146</w:t>
            </w:r>
          </w:p>
        </w:tc>
      </w:tr>
      <w:tr w:rsidR="00C574BF" w:rsidRPr="008A6090" w14:paraId="494409D7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3770AB35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2007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864D423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37.087</w:t>
            </w:r>
          </w:p>
        </w:tc>
        <w:tc>
          <w:tcPr>
            <w:tcW w:w="1712" w:type="dxa"/>
          </w:tcPr>
          <w:p w14:paraId="4F2B324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1.672.676</w:t>
            </w:r>
          </w:p>
        </w:tc>
        <w:tc>
          <w:tcPr>
            <w:tcW w:w="1712" w:type="dxa"/>
            <w:tcBorders>
              <w:left w:val="nil"/>
            </w:tcBorders>
          </w:tcPr>
          <w:p w14:paraId="4734DFD4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3.033.088</w:t>
            </w:r>
          </w:p>
        </w:tc>
        <w:tc>
          <w:tcPr>
            <w:tcW w:w="1712" w:type="dxa"/>
          </w:tcPr>
          <w:p w14:paraId="527BA287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684.362</w:t>
            </w:r>
          </w:p>
        </w:tc>
        <w:tc>
          <w:tcPr>
            <w:tcW w:w="1646" w:type="dxa"/>
          </w:tcPr>
          <w:p w14:paraId="6C16FF10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5.427.212</w:t>
            </w:r>
          </w:p>
        </w:tc>
      </w:tr>
      <w:tr w:rsidR="00C574BF" w:rsidRPr="008A6090" w14:paraId="31231559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523A4EDA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2008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1EFE18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49.424</w:t>
            </w:r>
          </w:p>
        </w:tc>
        <w:tc>
          <w:tcPr>
            <w:tcW w:w="1712" w:type="dxa"/>
          </w:tcPr>
          <w:p w14:paraId="0AACCEB2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1.799.232</w:t>
            </w:r>
          </w:p>
        </w:tc>
        <w:tc>
          <w:tcPr>
            <w:tcW w:w="1712" w:type="dxa"/>
            <w:tcBorders>
              <w:left w:val="nil"/>
            </w:tcBorders>
          </w:tcPr>
          <w:p w14:paraId="2282286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3.325.627</w:t>
            </w:r>
          </w:p>
        </w:tc>
        <w:tc>
          <w:tcPr>
            <w:tcW w:w="1712" w:type="dxa"/>
          </w:tcPr>
          <w:p w14:paraId="7655CC6A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620.419</w:t>
            </w:r>
          </w:p>
        </w:tc>
        <w:tc>
          <w:tcPr>
            <w:tcW w:w="1646" w:type="dxa"/>
          </w:tcPr>
          <w:p w14:paraId="548FF12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5.794.702</w:t>
            </w:r>
          </w:p>
        </w:tc>
      </w:tr>
      <w:tr w:rsidR="00C574BF" w:rsidRPr="008A6090" w14:paraId="0F3A6554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29F6C94E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200</w:t>
            </w:r>
            <w:r>
              <w:rPr>
                <w:lang w:val="fr-FR"/>
              </w:rPr>
              <w:t>9</w:t>
            </w:r>
            <w:r w:rsidRPr="008A6090">
              <w:rPr>
                <w:lang w:val="fr-FR"/>
              </w:rPr>
              <w:t xml:space="preserve">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B95843B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41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939</w:t>
            </w:r>
          </w:p>
        </w:tc>
        <w:tc>
          <w:tcPr>
            <w:tcW w:w="1712" w:type="dxa"/>
          </w:tcPr>
          <w:p w14:paraId="31FED5E7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1.7</w:t>
            </w:r>
            <w:r>
              <w:rPr>
                <w:lang w:val="fr-FR"/>
              </w:rPr>
              <w:t>65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114</w:t>
            </w:r>
          </w:p>
        </w:tc>
        <w:tc>
          <w:tcPr>
            <w:tcW w:w="1712" w:type="dxa"/>
            <w:tcBorders>
              <w:left w:val="nil"/>
            </w:tcBorders>
          </w:tcPr>
          <w:p w14:paraId="1860CC2C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</w:t>
            </w:r>
            <w:r>
              <w:rPr>
                <w:lang w:val="fr-FR"/>
              </w:rPr>
              <w:t>192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830</w:t>
            </w:r>
          </w:p>
        </w:tc>
        <w:tc>
          <w:tcPr>
            <w:tcW w:w="1712" w:type="dxa"/>
          </w:tcPr>
          <w:p w14:paraId="548571E0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593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419</w:t>
            </w:r>
          </w:p>
        </w:tc>
        <w:tc>
          <w:tcPr>
            <w:tcW w:w="1646" w:type="dxa"/>
          </w:tcPr>
          <w:p w14:paraId="1E6E7991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5.</w:t>
            </w:r>
            <w:r>
              <w:rPr>
                <w:lang w:val="fr-FR"/>
              </w:rPr>
              <w:t>593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301</w:t>
            </w:r>
          </w:p>
        </w:tc>
      </w:tr>
      <w:tr w:rsidR="00C574BF" w:rsidRPr="008A6090" w14:paraId="719CCF3E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4E4DFD17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10</w:t>
            </w:r>
            <w:r w:rsidRPr="008A6090">
              <w:rPr>
                <w:lang w:val="fr-FR"/>
              </w:rPr>
              <w:t xml:space="preserve">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0F33054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40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455</w:t>
            </w:r>
          </w:p>
        </w:tc>
        <w:tc>
          <w:tcPr>
            <w:tcW w:w="1712" w:type="dxa"/>
          </w:tcPr>
          <w:p w14:paraId="2C91B93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1.</w:t>
            </w:r>
            <w:r>
              <w:rPr>
                <w:lang w:val="fr-FR"/>
              </w:rPr>
              <w:t>845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643</w:t>
            </w:r>
          </w:p>
        </w:tc>
        <w:tc>
          <w:tcPr>
            <w:tcW w:w="1712" w:type="dxa"/>
            <w:tcBorders>
              <w:left w:val="nil"/>
            </w:tcBorders>
          </w:tcPr>
          <w:p w14:paraId="6D7C583C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</w:t>
            </w:r>
            <w:r>
              <w:rPr>
                <w:lang w:val="fr-FR"/>
              </w:rPr>
              <w:t>519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700</w:t>
            </w:r>
          </w:p>
        </w:tc>
        <w:tc>
          <w:tcPr>
            <w:tcW w:w="1712" w:type="dxa"/>
          </w:tcPr>
          <w:p w14:paraId="5651F865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607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120</w:t>
            </w:r>
          </w:p>
        </w:tc>
        <w:tc>
          <w:tcPr>
            <w:tcW w:w="1646" w:type="dxa"/>
          </w:tcPr>
          <w:p w14:paraId="21B32B9C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012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918</w:t>
            </w:r>
          </w:p>
        </w:tc>
      </w:tr>
      <w:tr w:rsidR="00C574BF" w:rsidRPr="008A6090" w14:paraId="6C702A97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27C779FB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11</w:t>
            </w:r>
            <w:r w:rsidRPr="008A6090">
              <w:rPr>
                <w:lang w:val="fr-FR"/>
              </w:rPr>
              <w:t xml:space="preserve">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A9F60C9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504</w:t>
            </w:r>
          </w:p>
        </w:tc>
        <w:tc>
          <w:tcPr>
            <w:tcW w:w="1712" w:type="dxa"/>
          </w:tcPr>
          <w:p w14:paraId="3F50C740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025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638</w:t>
            </w:r>
          </w:p>
        </w:tc>
        <w:tc>
          <w:tcPr>
            <w:tcW w:w="1712" w:type="dxa"/>
            <w:tcBorders>
              <w:left w:val="nil"/>
            </w:tcBorders>
          </w:tcPr>
          <w:p w14:paraId="18F8BFFD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</w:t>
            </w:r>
            <w:r>
              <w:rPr>
                <w:lang w:val="fr-FR"/>
              </w:rPr>
              <w:t>649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918</w:t>
            </w:r>
          </w:p>
        </w:tc>
        <w:tc>
          <w:tcPr>
            <w:tcW w:w="1712" w:type="dxa"/>
          </w:tcPr>
          <w:p w14:paraId="19EA094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743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970</w:t>
            </w:r>
          </w:p>
        </w:tc>
        <w:tc>
          <w:tcPr>
            <w:tcW w:w="1646" w:type="dxa"/>
          </w:tcPr>
          <w:p w14:paraId="4273B83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466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031</w:t>
            </w:r>
          </w:p>
        </w:tc>
      </w:tr>
      <w:tr w:rsidR="00C574BF" w:rsidRPr="008A6090" w14:paraId="12AE9C80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261EDDAA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12</w:t>
            </w:r>
            <w:r w:rsidRPr="008A6090">
              <w:rPr>
                <w:lang w:val="fr-FR"/>
              </w:rPr>
              <w:t xml:space="preserve"> (EU 27)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092A9183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58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442</w:t>
            </w:r>
          </w:p>
        </w:tc>
        <w:tc>
          <w:tcPr>
            <w:tcW w:w="1712" w:type="dxa"/>
          </w:tcPr>
          <w:p w14:paraId="411CFE65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148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492</w:t>
            </w:r>
          </w:p>
        </w:tc>
        <w:tc>
          <w:tcPr>
            <w:tcW w:w="1712" w:type="dxa"/>
            <w:tcBorders>
              <w:left w:val="nil"/>
            </w:tcBorders>
          </w:tcPr>
          <w:p w14:paraId="10583E30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 w:rsidRPr="008A6090">
              <w:rPr>
                <w:lang w:val="fr-FR"/>
              </w:rPr>
              <w:t>3.</w:t>
            </w:r>
            <w:r>
              <w:rPr>
                <w:lang w:val="fr-FR"/>
              </w:rPr>
              <w:t>522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218</w:t>
            </w:r>
          </w:p>
        </w:tc>
        <w:tc>
          <w:tcPr>
            <w:tcW w:w="1712" w:type="dxa"/>
          </w:tcPr>
          <w:p w14:paraId="24567495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781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039</w:t>
            </w:r>
          </w:p>
        </w:tc>
        <w:tc>
          <w:tcPr>
            <w:tcW w:w="1646" w:type="dxa"/>
          </w:tcPr>
          <w:p w14:paraId="23C33400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510</w:t>
            </w:r>
            <w:r w:rsidRPr="008A6090">
              <w:rPr>
                <w:lang w:val="fr-FR"/>
              </w:rPr>
              <w:t>.</w:t>
            </w:r>
            <w:r>
              <w:rPr>
                <w:lang w:val="fr-FR"/>
              </w:rPr>
              <w:t>192</w:t>
            </w:r>
          </w:p>
        </w:tc>
      </w:tr>
      <w:tr w:rsidR="00C574BF" w:rsidRPr="008A6090" w14:paraId="2F1E6222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4FB68C54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13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9324457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66.483</w:t>
            </w:r>
          </w:p>
        </w:tc>
        <w:tc>
          <w:tcPr>
            <w:tcW w:w="1712" w:type="dxa"/>
          </w:tcPr>
          <w:p w14:paraId="08747E92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2.366.613</w:t>
            </w:r>
          </w:p>
        </w:tc>
        <w:tc>
          <w:tcPr>
            <w:tcW w:w="1712" w:type="dxa"/>
            <w:tcBorders>
              <w:left w:val="nil"/>
            </w:tcBorders>
          </w:tcPr>
          <w:p w14:paraId="78286D05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3.878.472</w:t>
            </w:r>
          </w:p>
        </w:tc>
        <w:tc>
          <w:tcPr>
            <w:tcW w:w="1712" w:type="dxa"/>
          </w:tcPr>
          <w:p w14:paraId="41EB4BAF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763.794</w:t>
            </w:r>
          </w:p>
        </w:tc>
        <w:tc>
          <w:tcPr>
            <w:tcW w:w="1646" w:type="dxa"/>
          </w:tcPr>
          <w:p w14:paraId="7AC33D94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7.075.362</w:t>
            </w:r>
          </w:p>
        </w:tc>
      </w:tr>
      <w:tr w:rsidR="00C574BF" w:rsidRPr="008A6090" w14:paraId="78637D70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3BA7867F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14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4DF8F4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68.037</w:t>
            </w:r>
          </w:p>
        </w:tc>
        <w:tc>
          <w:tcPr>
            <w:tcW w:w="1712" w:type="dxa"/>
          </w:tcPr>
          <w:p w14:paraId="2F895CA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2.379.336</w:t>
            </w:r>
          </w:p>
        </w:tc>
        <w:tc>
          <w:tcPr>
            <w:tcW w:w="1712" w:type="dxa"/>
            <w:tcBorders>
              <w:left w:val="nil"/>
            </w:tcBorders>
          </w:tcPr>
          <w:p w14:paraId="43B4712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3.885.215</w:t>
            </w:r>
          </w:p>
        </w:tc>
        <w:tc>
          <w:tcPr>
            <w:tcW w:w="1712" w:type="dxa"/>
          </w:tcPr>
          <w:p w14:paraId="7C6589A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750.210</w:t>
            </w:r>
          </w:p>
        </w:tc>
        <w:tc>
          <w:tcPr>
            <w:tcW w:w="1646" w:type="dxa"/>
          </w:tcPr>
          <w:p w14:paraId="5E5EDD7A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7.082.798</w:t>
            </w:r>
          </w:p>
        </w:tc>
      </w:tr>
      <w:tr w:rsidR="00C574BF" w:rsidRPr="008A6090" w14:paraId="2966F5D2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1BD03603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15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1DB4E28A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50.714</w:t>
            </w:r>
          </w:p>
        </w:tc>
        <w:tc>
          <w:tcPr>
            <w:tcW w:w="1712" w:type="dxa"/>
          </w:tcPr>
          <w:p w14:paraId="3F638C9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2.356.112</w:t>
            </w:r>
          </w:p>
        </w:tc>
        <w:tc>
          <w:tcPr>
            <w:tcW w:w="1712" w:type="dxa"/>
            <w:tcBorders>
              <w:left w:val="nil"/>
            </w:tcBorders>
          </w:tcPr>
          <w:p w14:paraId="691663FC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4.429.706</w:t>
            </w:r>
          </w:p>
        </w:tc>
        <w:tc>
          <w:tcPr>
            <w:tcW w:w="1712" w:type="dxa"/>
          </w:tcPr>
          <w:p w14:paraId="1B06AB8B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854.628</w:t>
            </w:r>
          </w:p>
        </w:tc>
        <w:tc>
          <w:tcPr>
            <w:tcW w:w="1646" w:type="dxa"/>
          </w:tcPr>
          <w:p w14:paraId="69EFA3AC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7.691.160</w:t>
            </w:r>
          </w:p>
        </w:tc>
      </w:tr>
      <w:tr w:rsidR="00C574BF" w:rsidRPr="008A6090" w14:paraId="463E5FEB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6DF14830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16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5C6B3D8A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60.397</w:t>
            </w:r>
          </w:p>
        </w:tc>
        <w:tc>
          <w:tcPr>
            <w:tcW w:w="1712" w:type="dxa"/>
          </w:tcPr>
          <w:p w14:paraId="1924CAC0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2.368.974</w:t>
            </w:r>
          </w:p>
        </w:tc>
        <w:tc>
          <w:tcPr>
            <w:tcW w:w="1712" w:type="dxa"/>
            <w:tcBorders>
              <w:left w:val="nil"/>
            </w:tcBorders>
          </w:tcPr>
          <w:p w14:paraId="3382E5A4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4.516.847</w:t>
            </w:r>
          </w:p>
        </w:tc>
        <w:tc>
          <w:tcPr>
            <w:tcW w:w="1712" w:type="dxa"/>
          </w:tcPr>
          <w:p w14:paraId="3FB09FC4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935.532</w:t>
            </w:r>
          </w:p>
        </w:tc>
        <w:tc>
          <w:tcPr>
            <w:tcW w:w="1646" w:type="dxa"/>
          </w:tcPr>
          <w:p w14:paraId="75EDFE36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7.881.750</w:t>
            </w:r>
          </w:p>
        </w:tc>
      </w:tr>
      <w:tr w:rsidR="00C574BF" w:rsidRPr="008A6090" w14:paraId="17CD57A3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61F28F6A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17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3174B591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62.239</w:t>
            </w:r>
          </w:p>
        </w:tc>
        <w:tc>
          <w:tcPr>
            <w:tcW w:w="1712" w:type="dxa"/>
          </w:tcPr>
          <w:p w14:paraId="65665045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2.638.879</w:t>
            </w:r>
          </w:p>
        </w:tc>
        <w:tc>
          <w:tcPr>
            <w:tcW w:w="1712" w:type="dxa"/>
            <w:tcBorders>
              <w:left w:val="nil"/>
            </w:tcBorders>
          </w:tcPr>
          <w:p w14:paraId="212243A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4.643.007</w:t>
            </w:r>
          </w:p>
        </w:tc>
        <w:tc>
          <w:tcPr>
            <w:tcW w:w="1712" w:type="dxa"/>
          </w:tcPr>
          <w:p w14:paraId="3A8B312B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1.214.425</w:t>
            </w:r>
          </w:p>
        </w:tc>
        <w:tc>
          <w:tcPr>
            <w:tcW w:w="1646" w:type="dxa"/>
          </w:tcPr>
          <w:p w14:paraId="08EA18FD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8.558.550</w:t>
            </w:r>
          </w:p>
        </w:tc>
      </w:tr>
      <w:tr w:rsidR="00C574BF" w:rsidRPr="008A6090" w14:paraId="0377FF39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3BA7C4C2" w14:textId="77777777" w:rsidR="00C574BF" w:rsidRPr="008A6090" w:rsidRDefault="00C574BF" w:rsidP="00C574B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18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E341753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65.590</w:t>
            </w:r>
          </w:p>
        </w:tc>
        <w:tc>
          <w:tcPr>
            <w:tcW w:w="1712" w:type="dxa"/>
          </w:tcPr>
          <w:p w14:paraId="1F6FA49E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2.605.872</w:t>
            </w:r>
          </w:p>
        </w:tc>
        <w:tc>
          <w:tcPr>
            <w:tcW w:w="1712" w:type="dxa"/>
            <w:tcBorders>
              <w:left w:val="nil"/>
            </w:tcBorders>
          </w:tcPr>
          <w:p w14:paraId="190B1698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4.552.969</w:t>
            </w:r>
          </w:p>
        </w:tc>
        <w:tc>
          <w:tcPr>
            <w:tcW w:w="1712" w:type="dxa"/>
          </w:tcPr>
          <w:p w14:paraId="596E8CD9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1.228.210</w:t>
            </w:r>
          </w:p>
        </w:tc>
        <w:tc>
          <w:tcPr>
            <w:tcW w:w="1646" w:type="dxa"/>
          </w:tcPr>
          <w:p w14:paraId="011E538D" w14:textId="77777777" w:rsidR="00C574BF" w:rsidRPr="008A6090" w:rsidRDefault="00C574BF" w:rsidP="00C574B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8.452.640</w:t>
            </w:r>
          </w:p>
        </w:tc>
      </w:tr>
      <w:tr w:rsidR="00F52C2F" w:rsidRPr="008A6090" w14:paraId="16ED17E7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708321EE" w14:textId="7B62E875" w:rsidR="00F52C2F" w:rsidRPr="008A6090" w:rsidRDefault="00F52C2F" w:rsidP="00F52C2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19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8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71B989FD" w14:textId="6FAB1708" w:rsidR="00F52C2F" w:rsidRDefault="00395259" w:rsidP="00F52C2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55</w:t>
            </w:r>
            <w:r w:rsidR="00F52C2F">
              <w:rPr>
                <w:lang w:val="fr-FR"/>
              </w:rPr>
              <w:t>.</w:t>
            </w:r>
            <w:r w:rsidR="006D7FA2">
              <w:rPr>
                <w:lang w:val="fr-FR"/>
              </w:rPr>
              <w:t>205</w:t>
            </w:r>
          </w:p>
        </w:tc>
        <w:tc>
          <w:tcPr>
            <w:tcW w:w="1712" w:type="dxa"/>
          </w:tcPr>
          <w:p w14:paraId="75EFA9B7" w14:textId="348E14C5" w:rsidR="00F52C2F" w:rsidRDefault="00F52C2F" w:rsidP="00F52C2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</w:t>
            </w:r>
            <w:r w:rsidR="00395259">
              <w:rPr>
                <w:lang w:val="fr-FR"/>
              </w:rPr>
              <w:t>7</w:t>
            </w:r>
            <w:r w:rsidR="006D7FA2">
              <w:rPr>
                <w:lang w:val="fr-FR"/>
              </w:rPr>
              <w:t>47</w:t>
            </w:r>
            <w:r>
              <w:rPr>
                <w:lang w:val="fr-FR"/>
              </w:rPr>
              <w:t>.</w:t>
            </w:r>
            <w:r w:rsidR="006D7FA2">
              <w:rPr>
                <w:lang w:val="fr-FR"/>
              </w:rPr>
              <w:t>702</w:t>
            </w:r>
          </w:p>
        </w:tc>
        <w:tc>
          <w:tcPr>
            <w:tcW w:w="1712" w:type="dxa"/>
            <w:tcBorders>
              <w:left w:val="nil"/>
            </w:tcBorders>
          </w:tcPr>
          <w:p w14:paraId="064EC699" w14:textId="01886A72" w:rsidR="00F52C2F" w:rsidRDefault="00F52C2F" w:rsidP="00F52C2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</w:t>
            </w:r>
            <w:r w:rsidR="006D7FA2">
              <w:rPr>
                <w:lang w:val="fr-FR"/>
              </w:rPr>
              <w:t>772</w:t>
            </w:r>
            <w:r>
              <w:rPr>
                <w:lang w:val="fr-FR"/>
              </w:rPr>
              <w:t>.</w:t>
            </w:r>
            <w:r w:rsidR="006D7FA2">
              <w:rPr>
                <w:lang w:val="fr-FR"/>
              </w:rPr>
              <w:t>568</w:t>
            </w:r>
          </w:p>
        </w:tc>
        <w:tc>
          <w:tcPr>
            <w:tcW w:w="1712" w:type="dxa"/>
          </w:tcPr>
          <w:p w14:paraId="17258B77" w14:textId="19FE5779" w:rsidR="00F52C2F" w:rsidRDefault="00F52C2F" w:rsidP="00F52C2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1.</w:t>
            </w:r>
            <w:r w:rsidR="00395259">
              <w:rPr>
                <w:lang w:val="fr-FR"/>
              </w:rPr>
              <w:t>0</w:t>
            </w:r>
            <w:r w:rsidR="006D7FA2">
              <w:rPr>
                <w:lang w:val="fr-FR"/>
              </w:rPr>
              <w:t>66</w:t>
            </w:r>
            <w:r>
              <w:rPr>
                <w:lang w:val="fr-FR"/>
              </w:rPr>
              <w:t>.</w:t>
            </w:r>
            <w:r w:rsidR="006D7FA2">
              <w:rPr>
                <w:lang w:val="fr-FR"/>
              </w:rPr>
              <w:t>46</w:t>
            </w:r>
            <w:r w:rsidR="00BE4473">
              <w:rPr>
                <w:lang w:val="fr-FR"/>
              </w:rPr>
              <w:t>1</w:t>
            </w:r>
          </w:p>
        </w:tc>
        <w:tc>
          <w:tcPr>
            <w:tcW w:w="1646" w:type="dxa"/>
          </w:tcPr>
          <w:p w14:paraId="16640A55" w14:textId="5FF8B476" w:rsidR="00F52C2F" w:rsidRDefault="00F52C2F" w:rsidP="00F52C2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8.</w:t>
            </w:r>
            <w:r w:rsidR="006D7FA2">
              <w:rPr>
                <w:lang w:val="fr-FR"/>
              </w:rPr>
              <w:t>641</w:t>
            </w:r>
            <w:r>
              <w:rPr>
                <w:lang w:val="fr-FR"/>
              </w:rPr>
              <w:t>.</w:t>
            </w:r>
            <w:r w:rsidR="006D7FA2">
              <w:rPr>
                <w:lang w:val="fr-FR"/>
              </w:rPr>
              <w:t>937</w:t>
            </w:r>
          </w:p>
        </w:tc>
      </w:tr>
      <w:tr w:rsidR="00F52C2F" w:rsidRPr="008A6090" w14:paraId="0D3117F2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5714C02E" w14:textId="5C03C686" w:rsidR="00F52C2F" w:rsidRPr="008A6090" w:rsidRDefault="00F52C2F" w:rsidP="00F52C2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20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7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521D84B1" w14:textId="320ABA68" w:rsidR="00F52C2F" w:rsidRDefault="00586400" w:rsidP="00F52C2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68</w:t>
            </w:r>
            <w:r w:rsidR="00F52C2F">
              <w:rPr>
                <w:lang w:val="fr-FR"/>
              </w:rPr>
              <w:t>.</w:t>
            </w:r>
            <w:r>
              <w:rPr>
                <w:lang w:val="fr-FR"/>
              </w:rPr>
              <w:t>724</w:t>
            </w:r>
          </w:p>
        </w:tc>
        <w:tc>
          <w:tcPr>
            <w:tcW w:w="1712" w:type="dxa"/>
          </w:tcPr>
          <w:p w14:paraId="51786E4A" w14:textId="45828FC5" w:rsidR="00F52C2F" w:rsidRDefault="00F52C2F" w:rsidP="00F52C2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2.</w:t>
            </w:r>
            <w:r w:rsidR="00586400">
              <w:rPr>
                <w:lang w:val="fr-FR"/>
              </w:rPr>
              <w:t>737</w:t>
            </w:r>
            <w:r>
              <w:rPr>
                <w:lang w:val="fr-FR"/>
              </w:rPr>
              <w:t>.</w:t>
            </w:r>
            <w:r w:rsidR="00586400">
              <w:rPr>
                <w:lang w:val="fr-FR"/>
              </w:rPr>
              <w:t>291</w:t>
            </w:r>
          </w:p>
        </w:tc>
        <w:tc>
          <w:tcPr>
            <w:tcW w:w="1712" w:type="dxa"/>
            <w:tcBorders>
              <w:left w:val="nil"/>
            </w:tcBorders>
          </w:tcPr>
          <w:p w14:paraId="142BED9E" w14:textId="55B53596" w:rsidR="00F52C2F" w:rsidRDefault="00F52C2F" w:rsidP="00F52C2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4.</w:t>
            </w:r>
            <w:r w:rsidR="00586400">
              <w:rPr>
                <w:lang w:val="fr-FR"/>
              </w:rPr>
              <w:t>920</w:t>
            </w:r>
            <w:r>
              <w:rPr>
                <w:lang w:val="fr-FR"/>
              </w:rPr>
              <w:t>.</w:t>
            </w:r>
            <w:r w:rsidR="00586400">
              <w:rPr>
                <w:lang w:val="fr-FR"/>
              </w:rPr>
              <w:t>236</w:t>
            </w:r>
          </w:p>
        </w:tc>
        <w:tc>
          <w:tcPr>
            <w:tcW w:w="1712" w:type="dxa"/>
          </w:tcPr>
          <w:p w14:paraId="74478CFA" w14:textId="15F09E9D" w:rsidR="00F52C2F" w:rsidRDefault="00F52C2F" w:rsidP="00F52C2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1.</w:t>
            </w:r>
            <w:r w:rsidR="00586400">
              <w:rPr>
                <w:lang w:val="fr-FR"/>
              </w:rPr>
              <w:t>089</w:t>
            </w:r>
            <w:r>
              <w:rPr>
                <w:lang w:val="fr-FR"/>
              </w:rPr>
              <w:t>.</w:t>
            </w:r>
            <w:r w:rsidR="00586400">
              <w:rPr>
                <w:lang w:val="fr-FR"/>
              </w:rPr>
              <w:t>139</w:t>
            </w:r>
          </w:p>
        </w:tc>
        <w:tc>
          <w:tcPr>
            <w:tcW w:w="1646" w:type="dxa"/>
          </w:tcPr>
          <w:p w14:paraId="77F85711" w14:textId="2490BF5A" w:rsidR="00F52C2F" w:rsidRDefault="00F52C2F" w:rsidP="00F52C2F">
            <w:pPr>
              <w:pStyle w:val="1StTabelle"/>
              <w:jc w:val="right"/>
              <w:rPr>
                <w:lang w:val="fr-FR"/>
              </w:rPr>
            </w:pPr>
            <w:r>
              <w:rPr>
                <w:lang w:val="fr-FR"/>
              </w:rPr>
              <w:t>8.</w:t>
            </w:r>
            <w:r w:rsidR="00586400">
              <w:rPr>
                <w:lang w:val="fr-FR"/>
              </w:rPr>
              <w:t>815</w:t>
            </w:r>
            <w:r>
              <w:rPr>
                <w:lang w:val="fr-FR"/>
              </w:rPr>
              <w:t>.</w:t>
            </w:r>
            <w:r w:rsidR="00586400">
              <w:rPr>
                <w:lang w:val="fr-FR"/>
              </w:rPr>
              <w:t>389</w:t>
            </w:r>
          </w:p>
        </w:tc>
      </w:tr>
      <w:tr w:rsidR="00F52C2F" w:rsidRPr="008A6090" w14:paraId="79616103" w14:textId="77777777" w:rsidTr="00F52C2F">
        <w:tc>
          <w:tcPr>
            <w:tcW w:w="1712" w:type="dxa"/>
            <w:tcBorders>
              <w:right w:val="single" w:sz="6" w:space="0" w:color="auto"/>
            </w:tcBorders>
          </w:tcPr>
          <w:p w14:paraId="2D86EDA0" w14:textId="1CCEBDA3" w:rsidR="00F52C2F" w:rsidRPr="008A6090" w:rsidRDefault="00F52C2F" w:rsidP="00F52C2F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588"/>
              </w:tabs>
              <w:rPr>
                <w:lang w:val="fr-FR"/>
              </w:rPr>
            </w:pPr>
            <w:r w:rsidRPr="008A6090">
              <w:rPr>
                <w:lang w:val="fr-FR"/>
              </w:rPr>
              <w:t>20</w:t>
            </w:r>
            <w:r>
              <w:rPr>
                <w:lang w:val="fr-FR"/>
              </w:rPr>
              <w:t>21</w:t>
            </w:r>
            <w:r w:rsidRPr="008A6090">
              <w:rPr>
                <w:lang w:val="fr-FR"/>
              </w:rPr>
              <w:t xml:space="preserve"> (EU 2</w:t>
            </w:r>
            <w:r>
              <w:rPr>
                <w:lang w:val="fr-FR"/>
              </w:rPr>
              <w:t>7</w:t>
            </w:r>
            <w:r w:rsidRPr="008A6090">
              <w:rPr>
                <w:lang w:val="fr-FR"/>
              </w:rPr>
              <w:t>)</w:t>
            </w:r>
            <w:r w:rsidRPr="00652DFA">
              <w:rPr>
                <w:vertAlign w:val="superscript"/>
                <w:lang w:val="fr-FR"/>
              </w:rPr>
              <w:t>3)4)</w:t>
            </w:r>
            <w:r w:rsidRPr="008A6090">
              <w:rPr>
                <w:lang w:val="fr-FR"/>
              </w:rPr>
              <w:tab/>
            </w:r>
          </w:p>
        </w:tc>
        <w:tc>
          <w:tcPr>
            <w:tcW w:w="1712" w:type="dxa"/>
            <w:tcBorders>
              <w:left w:val="single" w:sz="6" w:space="0" w:color="auto"/>
            </w:tcBorders>
          </w:tcPr>
          <w:p w14:paraId="2C56CFC7" w14:textId="2778F9B8" w:rsidR="00F52C2F" w:rsidRPr="008A6090" w:rsidRDefault="00201766" w:rsidP="00F52C2F">
            <w:pPr>
              <w:pStyle w:val="1StTabelle"/>
              <w:jc w:val="right"/>
            </w:pPr>
            <w:r>
              <w:t>70</w:t>
            </w:r>
            <w:r w:rsidR="00F52C2F">
              <w:t>.</w:t>
            </w:r>
            <w:r>
              <w:t>503</w:t>
            </w:r>
          </w:p>
        </w:tc>
        <w:tc>
          <w:tcPr>
            <w:tcW w:w="1712" w:type="dxa"/>
          </w:tcPr>
          <w:p w14:paraId="196DC5C5" w14:textId="3B0062AE" w:rsidR="00F52C2F" w:rsidRPr="008A6090" w:rsidRDefault="00F52C2F" w:rsidP="00F52C2F">
            <w:pPr>
              <w:pStyle w:val="1StTabelle"/>
              <w:jc w:val="right"/>
            </w:pPr>
            <w:r>
              <w:t>2.</w:t>
            </w:r>
            <w:r w:rsidR="00201766">
              <w:t>940</w:t>
            </w:r>
            <w:r>
              <w:t>.</w:t>
            </w:r>
            <w:r w:rsidR="00201766">
              <w:t>951</w:t>
            </w:r>
          </w:p>
        </w:tc>
        <w:tc>
          <w:tcPr>
            <w:tcW w:w="1712" w:type="dxa"/>
            <w:tcBorders>
              <w:left w:val="nil"/>
            </w:tcBorders>
          </w:tcPr>
          <w:p w14:paraId="2348E8CD" w14:textId="1D29D61F" w:rsidR="00F52C2F" w:rsidRPr="008A6090" w:rsidRDefault="00201766" w:rsidP="00F52C2F">
            <w:pPr>
              <w:pStyle w:val="1StTabelle"/>
              <w:jc w:val="right"/>
            </w:pPr>
            <w:r>
              <w:t>5</w:t>
            </w:r>
            <w:r w:rsidR="00F52C2F">
              <w:t>.</w:t>
            </w:r>
            <w:r>
              <w:t>359</w:t>
            </w:r>
            <w:r w:rsidR="00F52C2F">
              <w:t>.</w:t>
            </w:r>
            <w:r>
              <w:t>418</w:t>
            </w:r>
          </w:p>
        </w:tc>
        <w:tc>
          <w:tcPr>
            <w:tcW w:w="1712" w:type="dxa"/>
          </w:tcPr>
          <w:p w14:paraId="3F17D494" w14:textId="3FE72EDD" w:rsidR="00F52C2F" w:rsidRPr="008A6090" w:rsidRDefault="00F52C2F" w:rsidP="00F52C2F">
            <w:pPr>
              <w:pStyle w:val="1StTabelle"/>
              <w:jc w:val="right"/>
            </w:pPr>
            <w:r>
              <w:t>1.0</w:t>
            </w:r>
            <w:r w:rsidR="00201766">
              <w:t>20</w:t>
            </w:r>
            <w:r>
              <w:t>.</w:t>
            </w:r>
            <w:r w:rsidR="00201766">
              <w:t>308</w:t>
            </w:r>
          </w:p>
        </w:tc>
        <w:tc>
          <w:tcPr>
            <w:tcW w:w="1646" w:type="dxa"/>
          </w:tcPr>
          <w:p w14:paraId="10431AA2" w14:textId="4BB627F6" w:rsidR="00F52C2F" w:rsidRPr="008A6090" w:rsidRDefault="00201766" w:rsidP="00F52C2F">
            <w:pPr>
              <w:pStyle w:val="1StTabelle"/>
              <w:jc w:val="right"/>
            </w:pPr>
            <w:r>
              <w:t>9</w:t>
            </w:r>
            <w:r w:rsidR="00F52C2F">
              <w:t>.</w:t>
            </w:r>
            <w:r>
              <w:t>391</w:t>
            </w:r>
            <w:r w:rsidR="00F52C2F">
              <w:t>.</w:t>
            </w:r>
            <w:r>
              <w:t>179</w:t>
            </w:r>
          </w:p>
        </w:tc>
      </w:tr>
      <w:tr w:rsidR="00F52C2F" w:rsidRPr="008A6090" w14:paraId="7B702969" w14:textId="77777777" w:rsidTr="00F52C2F">
        <w:tc>
          <w:tcPr>
            <w:tcW w:w="10206" w:type="dxa"/>
            <w:gridSpan w:val="6"/>
          </w:tcPr>
          <w:p w14:paraId="27D397B8" w14:textId="3CD68E87" w:rsidR="00F52C2F" w:rsidRPr="008A6090" w:rsidRDefault="00F52C2F" w:rsidP="00385EF8">
            <w:pPr>
              <w:pStyle w:val="1StTabelleFu"/>
            </w:pPr>
            <w:r w:rsidRPr="008A6090">
              <w:rPr>
                <w:vertAlign w:val="superscript"/>
              </w:rPr>
              <w:t>1)</w:t>
            </w:r>
            <w:r w:rsidRPr="008A6090">
              <w:rPr>
                <w:vertAlign w:val="superscript"/>
              </w:rPr>
              <w:tab/>
            </w:r>
            <w:r w:rsidRPr="008A6090">
              <w:t>Zu V</w:t>
            </w:r>
            <w:r>
              <w:rPr>
                <w:rFonts w:ascii="Times New Roman" w:hAnsi="Times New Roman"/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055AEC9A" wp14:editId="42B1D1C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0" t="0" r="22860" b="37465"/>
                      <wp:wrapNone/>
                      <wp:docPr id="1" name="Gerade Verbindu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F42D3"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85pt" to="52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" o:allowincell="f" strokeweight=".25pt">
                      <v:stroke startarrowwidth="narrow" endarrowwidth="narrow"/>
                      <w10:anchorlock/>
                    </v:line>
                  </w:pict>
                </mc:Fallback>
              </mc:AlternateContent>
            </w:r>
            <w:r w:rsidRPr="008A6090">
              <w:t>ergleichszwecken vor 1986 auf EU (12) berechnet.</w:t>
            </w:r>
            <w:r w:rsidR="00385EF8">
              <w:br/>
            </w:r>
            <w:r w:rsidRPr="008A6090">
              <w:rPr>
                <w:vertAlign w:val="superscript"/>
              </w:rPr>
              <w:t>2)</w:t>
            </w:r>
            <w:r w:rsidR="00385EF8">
              <w:tab/>
            </w:r>
            <w:r w:rsidRPr="008A6090">
              <w:t>Zu Vergleichszwecken von 1990 bis 1994 auf EU (15) berechnet.</w:t>
            </w:r>
            <w:r w:rsidR="00385EF8">
              <w:br/>
            </w:r>
            <w:r w:rsidR="00385EF8">
              <w:rPr>
                <w:vertAlign w:val="superscript"/>
              </w:rPr>
              <w:t>3</w:t>
            </w:r>
            <w:r w:rsidRPr="008A6090">
              <w:rPr>
                <w:vertAlign w:val="superscript"/>
              </w:rPr>
              <w:t>)</w:t>
            </w:r>
            <w:r w:rsidRPr="008A6090">
              <w:tab/>
            </w:r>
            <w:r w:rsidRPr="008A6090">
              <w:rPr>
                <w:spacing w:val="-2"/>
              </w:rPr>
              <w:t>Ab 1993 ist wegen Änderung der Datenerfassung ein Vergleich zu den Jahren vor 1993 nur bedingt möglich.</w:t>
            </w:r>
            <w:r w:rsidR="00385EF8">
              <w:rPr>
                <w:spacing w:val="-2"/>
              </w:rPr>
              <w:br/>
            </w:r>
            <w:r w:rsidRPr="008A6090">
              <w:rPr>
                <w:vertAlign w:val="superscript"/>
              </w:rPr>
              <w:t>4)</w:t>
            </w:r>
            <w:r w:rsidR="00385EF8">
              <w:tab/>
            </w:r>
            <w:r w:rsidRPr="008A6090">
              <w:t>Vorläufig.</w:t>
            </w:r>
            <w:r w:rsidRPr="008A6090">
              <w:tab/>
              <w:t>Quelle: LfSta</w:t>
            </w:r>
            <w:r>
              <w:t>t</w:t>
            </w:r>
          </w:p>
        </w:tc>
      </w:tr>
    </w:tbl>
    <w:p w14:paraId="18F18A7F" w14:textId="77777777" w:rsidR="003509C4" w:rsidRPr="00C574BF" w:rsidRDefault="003509C4" w:rsidP="00C574BF"/>
    <w:sectPr w:rsidR="003509C4" w:rsidRPr="00C574BF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95B9E" w14:textId="77777777" w:rsidR="00A32967" w:rsidRDefault="00A32967" w:rsidP="004705B9">
      <w:pPr>
        <w:spacing w:after="0"/>
      </w:pPr>
      <w:r>
        <w:separator/>
      </w:r>
    </w:p>
  </w:endnote>
  <w:endnote w:type="continuationSeparator" w:id="0">
    <w:p w14:paraId="6AE1F7A8" w14:textId="77777777"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22ED" w14:textId="77777777"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14:paraId="0E27A98E" w14:textId="487D52B9" w:rsidR="004E1536" w:rsidRDefault="00744561" w:rsidP="00744561">
    <w:pPr>
      <w:pStyle w:val="Fuzeile"/>
      <w:spacing w:before="100" w:after="0"/>
    </w:pPr>
    <w:r>
      <w:t>Bayerischer Agrarbericht 20</w:t>
    </w:r>
    <w:r w:rsidR="00693530">
      <w:t>2</w:t>
    </w:r>
    <w:r w:rsidR="003A09C1">
      <w:t>2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3047" w14:textId="77777777" w:rsidR="00A32967" w:rsidRDefault="00A32967" w:rsidP="004705B9">
      <w:pPr>
        <w:spacing w:after="0"/>
      </w:pPr>
      <w:r>
        <w:separator/>
      </w:r>
    </w:p>
  </w:footnote>
  <w:footnote w:type="continuationSeparator" w:id="0">
    <w:p w14:paraId="7675A8AB" w14:textId="77777777"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CA"/>
    <w:rsid w:val="00056510"/>
    <w:rsid w:val="00092DC1"/>
    <w:rsid w:val="001F21A5"/>
    <w:rsid w:val="001F6118"/>
    <w:rsid w:val="00201766"/>
    <w:rsid w:val="002463B8"/>
    <w:rsid w:val="002500DE"/>
    <w:rsid w:val="00275F9D"/>
    <w:rsid w:val="002764A7"/>
    <w:rsid w:val="002A0766"/>
    <w:rsid w:val="003509C4"/>
    <w:rsid w:val="0035677D"/>
    <w:rsid w:val="00385EF8"/>
    <w:rsid w:val="00395259"/>
    <w:rsid w:val="003A09C1"/>
    <w:rsid w:val="003A5333"/>
    <w:rsid w:val="00404900"/>
    <w:rsid w:val="0042726A"/>
    <w:rsid w:val="00467CD6"/>
    <w:rsid w:val="004E1536"/>
    <w:rsid w:val="0054066B"/>
    <w:rsid w:val="0057264B"/>
    <w:rsid w:val="00586400"/>
    <w:rsid w:val="00603E52"/>
    <w:rsid w:val="00616807"/>
    <w:rsid w:val="00626F91"/>
    <w:rsid w:val="00693530"/>
    <w:rsid w:val="006D7FA2"/>
    <w:rsid w:val="00715A22"/>
    <w:rsid w:val="00744561"/>
    <w:rsid w:val="007B45EF"/>
    <w:rsid w:val="007E7990"/>
    <w:rsid w:val="008455B1"/>
    <w:rsid w:val="00894AF5"/>
    <w:rsid w:val="008A2183"/>
    <w:rsid w:val="00923ACA"/>
    <w:rsid w:val="009C085A"/>
    <w:rsid w:val="00A166E0"/>
    <w:rsid w:val="00A32967"/>
    <w:rsid w:val="00AC44AA"/>
    <w:rsid w:val="00B3208E"/>
    <w:rsid w:val="00B7035F"/>
    <w:rsid w:val="00BE4473"/>
    <w:rsid w:val="00BE5115"/>
    <w:rsid w:val="00C1686B"/>
    <w:rsid w:val="00C574BF"/>
    <w:rsid w:val="00C57A90"/>
    <w:rsid w:val="00C9518A"/>
    <w:rsid w:val="00CD3C2F"/>
    <w:rsid w:val="00D805AD"/>
    <w:rsid w:val="00D91790"/>
    <w:rsid w:val="00E121A5"/>
    <w:rsid w:val="00E669EA"/>
    <w:rsid w:val="00E921B3"/>
    <w:rsid w:val="00EA216F"/>
    <w:rsid w:val="00F52C2F"/>
    <w:rsid w:val="00F90E6A"/>
    <w:rsid w:val="00FA552B"/>
    <w:rsid w:val="00FE43B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7218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0D2A-D9C2-4310-9A7D-C8DE2973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2022-01-14T10:29:00Z</dcterms:created>
  <dcterms:modified xsi:type="dcterms:W3CDTF">2022-06-03T08:25:00Z</dcterms:modified>
</cp:coreProperties>
</file>